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08686D">
      <w:pPr>
        <w:spacing w:line="240" w:lineRule="auto"/>
        <w:ind w:firstLine="480"/>
        <w:jc w:val="center"/>
        <w:rPr>
          <w:rFonts w:ascii="Minion Pro" w:hAnsi="Minion Pro" w:eastAsia="Minion Pro" w:cs="Times New Roman"/>
          <w:sz w:val="22"/>
        </w:rPr>
      </w:pPr>
      <w:r>
        <w:rPr>
          <w:rFonts w:ascii="Minion Pro" w:hAnsi="Minion Pro" w:eastAsia="Minion Pro" w:cs="Times New Roman"/>
          <w:b/>
          <w:bCs/>
          <w:sz w:val="22"/>
        </w:rPr>
        <w:t xml:space="preserve">Supplementary Table </w:t>
      </w:r>
      <w:r>
        <w:rPr>
          <w:rFonts w:hint="eastAsia" w:ascii="Minion Pro" w:hAnsi="Minion Pro" w:eastAsia="Minion Pro" w:cs="Times New Roman"/>
          <w:b/>
          <w:bCs/>
          <w:sz w:val="22"/>
        </w:rPr>
        <w:t>S</w:t>
      </w:r>
      <w:r>
        <w:rPr>
          <w:rFonts w:hint="eastAsia" w:ascii="Minion Pro" w:hAnsi="Minion Pro" w:cs="Times New Roman"/>
          <w:b/>
          <w:bCs/>
          <w:sz w:val="22"/>
          <w:lang w:val="en-US" w:eastAsia="zh-CN"/>
        </w:rPr>
        <w:t>4</w:t>
      </w:r>
      <w:r>
        <w:rPr>
          <w:rFonts w:hint="eastAsia" w:ascii="Minion Pro" w:hAnsi="Minion Pro" w:cs="Times New Roman" w:eastAsiaTheme="minorEastAsia"/>
          <w:sz w:val="22"/>
        </w:rPr>
        <w:t>:</w:t>
      </w:r>
      <w:r>
        <w:rPr>
          <w:rFonts w:ascii="Minion Pro" w:hAnsi="Minion Pro" w:eastAsia="Minion Pro" w:cs="Times New Roman"/>
          <w:sz w:val="22"/>
        </w:rPr>
        <w:t xml:space="preserve"> Sensitivity analysis results</w:t>
      </w:r>
    </w:p>
    <w:tbl>
      <w:tblPr>
        <w:tblStyle w:val="43"/>
        <w:tblW w:w="1091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417"/>
        <w:gridCol w:w="1559"/>
        <w:gridCol w:w="1701"/>
        <w:gridCol w:w="1418"/>
        <w:gridCol w:w="1843"/>
        <w:gridCol w:w="1417"/>
      </w:tblGrid>
      <w:tr w14:paraId="4CE742F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1560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  <w:insideH w:val="single" w:sz="4" w:space="0"/>
              <w:insideV w:val="nil"/>
              <w:tl2br w:val="nil"/>
              <w:tr2bl w:val="nil"/>
            </w:tcBorders>
            <w:vAlign w:val="center"/>
          </w:tcPr>
          <w:p w14:paraId="298AA460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bookmarkStart w:id="0" w:name="_Hlk207095111"/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Included in the literature</w:t>
            </w:r>
          </w:p>
        </w:tc>
        <w:tc>
          <w:tcPr>
            <w:tcW w:w="1417" w:type="dxa"/>
            <w:tcBorders>
              <w:top w:val="single" w:color="auto" w:sz="12" w:space="0"/>
              <w:bottom w:val="single" w:color="auto" w:sz="4" w:space="0"/>
              <w:right w:val="nil"/>
              <w:insideH w:val="single" w:sz="4" w:space="0"/>
              <w:insideV w:val="nil"/>
              <w:tl2br w:val="nil"/>
              <w:tr2bl w:val="nil"/>
            </w:tcBorders>
            <w:vAlign w:val="center"/>
          </w:tcPr>
          <w:p w14:paraId="3F25F84D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SE</w:t>
            </w:r>
          </w:p>
          <w:p w14:paraId="46D0AF72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(95%CI)</w:t>
            </w:r>
          </w:p>
        </w:tc>
        <w:tc>
          <w:tcPr>
            <w:tcW w:w="1559" w:type="dxa"/>
            <w:tcBorders>
              <w:top w:val="single" w:color="auto" w:sz="12" w:space="0"/>
              <w:bottom w:val="single" w:color="auto" w:sz="4" w:space="0"/>
              <w:right w:val="nil"/>
              <w:insideH w:val="single" w:sz="4" w:space="0"/>
              <w:insideV w:val="nil"/>
              <w:tl2br w:val="nil"/>
              <w:tr2bl w:val="nil"/>
            </w:tcBorders>
            <w:vAlign w:val="center"/>
          </w:tcPr>
          <w:p w14:paraId="2E31A354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SP</w:t>
            </w:r>
          </w:p>
          <w:p w14:paraId="2348E01B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(95%CI)</w:t>
            </w:r>
          </w:p>
        </w:tc>
        <w:tc>
          <w:tcPr>
            <w:tcW w:w="1701" w:type="dxa"/>
            <w:tcBorders>
              <w:top w:val="single" w:color="auto" w:sz="12" w:space="0"/>
              <w:bottom w:val="single" w:color="auto" w:sz="4" w:space="0"/>
              <w:right w:val="nil"/>
              <w:insideH w:val="single" w:sz="4" w:space="0"/>
              <w:insideV w:val="nil"/>
              <w:tl2br w:val="nil"/>
              <w:tr2bl w:val="nil"/>
            </w:tcBorders>
            <w:vAlign w:val="center"/>
          </w:tcPr>
          <w:p w14:paraId="1A7AA834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PLR</w:t>
            </w:r>
          </w:p>
          <w:p w14:paraId="07F987F7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(95%CI)</w:t>
            </w:r>
          </w:p>
        </w:tc>
        <w:tc>
          <w:tcPr>
            <w:tcW w:w="1418" w:type="dxa"/>
            <w:tcBorders>
              <w:top w:val="single" w:color="auto" w:sz="12" w:space="0"/>
              <w:bottom w:val="single" w:color="auto" w:sz="4" w:space="0"/>
              <w:right w:val="nil"/>
              <w:insideH w:val="single" w:sz="4" w:space="0"/>
              <w:insideV w:val="nil"/>
              <w:tl2br w:val="nil"/>
              <w:tr2bl w:val="nil"/>
            </w:tcBorders>
            <w:vAlign w:val="center"/>
          </w:tcPr>
          <w:p w14:paraId="14C9DB90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NLR (95%CI)</w:t>
            </w:r>
          </w:p>
        </w:tc>
        <w:tc>
          <w:tcPr>
            <w:tcW w:w="1843" w:type="dxa"/>
            <w:tcBorders>
              <w:top w:val="single" w:color="auto" w:sz="12" w:space="0"/>
              <w:bottom w:val="single" w:color="auto" w:sz="4" w:space="0"/>
              <w:right w:val="nil"/>
              <w:insideH w:val="single" w:sz="4" w:space="0"/>
              <w:insideV w:val="nil"/>
              <w:tl2br w:val="nil"/>
              <w:tr2bl w:val="nil"/>
            </w:tcBorders>
            <w:vAlign w:val="center"/>
          </w:tcPr>
          <w:p w14:paraId="22CE3DE0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DOR</w:t>
            </w:r>
          </w:p>
          <w:p w14:paraId="117AE5B0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(95%CI)</w:t>
            </w:r>
          </w:p>
        </w:tc>
        <w:tc>
          <w:tcPr>
            <w:tcW w:w="1417" w:type="dxa"/>
            <w:tcBorders>
              <w:top w:val="single" w:color="auto" w:sz="12" w:space="0"/>
              <w:bottom w:val="single" w:color="auto" w:sz="4" w:space="0"/>
              <w:right w:val="nil"/>
              <w:insideH w:val="single" w:sz="4" w:space="0"/>
              <w:insideV w:val="nil"/>
              <w:tl2br w:val="nil"/>
              <w:tr2bl w:val="nil"/>
            </w:tcBorders>
            <w:vAlign w:val="center"/>
          </w:tcPr>
          <w:p w14:paraId="0D7BAF46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AUC</w:t>
            </w:r>
          </w:p>
          <w:p w14:paraId="32CA53D9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(95%CI)</w:t>
            </w:r>
          </w:p>
        </w:tc>
      </w:tr>
      <w:tr w14:paraId="7588F7F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560" w:type="dxa"/>
            <w:vAlign w:val="center"/>
          </w:tcPr>
          <w:p w14:paraId="5F003C2B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49</w:t>
            </w:r>
          </w:p>
        </w:tc>
        <w:tc>
          <w:tcPr>
            <w:tcW w:w="1417" w:type="dxa"/>
          </w:tcPr>
          <w:p w14:paraId="37A226CB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0.91</w:t>
            </w:r>
          </w:p>
          <w:p w14:paraId="271119EF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(0.89-0.93)</w:t>
            </w:r>
          </w:p>
        </w:tc>
        <w:tc>
          <w:tcPr>
            <w:tcW w:w="1559" w:type="dxa"/>
          </w:tcPr>
          <w:p w14:paraId="56211BF5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0.98</w:t>
            </w:r>
          </w:p>
          <w:p w14:paraId="26AFBCEB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(0.97-0.99)</w:t>
            </w:r>
          </w:p>
        </w:tc>
        <w:tc>
          <w:tcPr>
            <w:tcW w:w="1701" w:type="dxa"/>
            <w:vAlign w:val="center"/>
          </w:tcPr>
          <w:p w14:paraId="4D908690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63.66</w:t>
            </w:r>
          </w:p>
          <w:p w14:paraId="3EEF3799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(37.34-108.55)</w:t>
            </w:r>
          </w:p>
        </w:tc>
        <w:tc>
          <w:tcPr>
            <w:tcW w:w="1418" w:type="dxa"/>
            <w:vAlign w:val="center"/>
          </w:tcPr>
          <w:p w14:paraId="7AEDC156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0.08</w:t>
            </w:r>
          </w:p>
          <w:p w14:paraId="7A34B335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(0.06-0.11)</w:t>
            </w:r>
          </w:p>
        </w:tc>
        <w:tc>
          <w:tcPr>
            <w:tcW w:w="1843" w:type="dxa"/>
            <w:vAlign w:val="center"/>
          </w:tcPr>
          <w:p w14:paraId="16BE73EE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439.74</w:t>
            </w:r>
          </w:p>
          <w:p w14:paraId="1C052960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(244.89-789.63)</w:t>
            </w:r>
          </w:p>
        </w:tc>
        <w:tc>
          <w:tcPr>
            <w:tcW w:w="1417" w:type="dxa"/>
            <w:vAlign w:val="center"/>
          </w:tcPr>
          <w:p w14:paraId="3FAE8FD1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0.98</w:t>
            </w:r>
          </w:p>
          <w:p w14:paraId="0D1100AD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(0.96-0.99)</w:t>
            </w:r>
          </w:p>
        </w:tc>
      </w:tr>
      <w:tr w14:paraId="3B06ED9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560" w:type="dxa"/>
            <w:vAlign w:val="center"/>
          </w:tcPr>
          <w:p w14:paraId="229CAE6C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Exclude 5 literature</w:t>
            </w:r>
          </w:p>
        </w:tc>
        <w:tc>
          <w:tcPr>
            <w:tcW w:w="1417" w:type="dxa"/>
          </w:tcPr>
          <w:p w14:paraId="148DD285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0.91</w:t>
            </w:r>
          </w:p>
          <w:p w14:paraId="6FDC1F00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(0.89-0.93)</w:t>
            </w:r>
          </w:p>
        </w:tc>
        <w:tc>
          <w:tcPr>
            <w:tcW w:w="1559" w:type="dxa"/>
          </w:tcPr>
          <w:p w14:paraId="0DA11176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0.98</w:t>
            </w:r>
          </w:p>
          <w:p w14:paraId="54C710BD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(0.97-0.99)</w:t>
            </w:r>
          </w:p>
        </w:tc>
        <w:tc>
          <w:tcPr>
            <w:tcW w:w="1701" w:type="dxa"/>
            <w:vAlign w:val="center"/>
          </w:tcPr>
          <w:p w14:paraId="60635E94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60.30</w:t>
            </w:r>
          </w:p>
          <w:p w14:paraId="73D9F7ED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(35.51-102.40)</w:t>
            </w:r>
          </w:p>
        </w:tc>
        <w:tc>
          <w:tcPr>
            <w:tcW w:w="1418" w:type="dxa"/>
            <w:vAlign w:val="center"/>
          </w:tcPr>
          <w:p w14:paraId="53E59504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0.09</w:t>
            </w:r>
          </w:p>
          <w:p w14:paraId="0C093410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(0.07-0.11)</w:t>
            </w:r>
          </w:p>
        </w:tc>
        <w:tc>
          <w:tcPr>
            <w:tcW w:w="1843" w:type="dxa"/>
            <w:vAlign w:val="center"/>
          </w:tcPr>
          <w:p w14:paraId="12095D17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439.88</w:t>
            </w:r>
          </w:p>
          <w:p w14:paraId="73B2A29F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(246.13-786.14)</w:t>
            </w:r>
          </w:p>
        </w:tc>
        <w:tc>
          <w:tcPr>
            <w:tcW w:w="1417" w:type="dxa"/>
            <w:vAlign w:val="center"/>
          </w:tcPr>
          <w:p w14:paraId="2F7A1A09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0.98</w:t>
            </w:r>
          </w:p>
          <w:p w14:paraId="271593F7">
            <w:pPr>
              <w:pStyle w:val="23"/>
              <w:spacing w:line="240" w:lineRule="auto"/>
              <w:jc w:val="center"/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</w:pPr>
            <w:r>
              <w:rPr>
                <w:rFonts w:ascii="Minion Pro" w:hAnsi="Minion Pro" w:eastAsia="Minion Pro" w:cs="Times New Roman"/>
                <w:bCs w:val="0"/>
                <w:kern w:val="2"/>
                <w:sz w:val="22"/>
                <w:szCs w:val="22"/>
                <w14:ligatures w14:val="none"/>
              </w:rPr>
              <w:t>(0.96-0.99)</w:t>
            </w:r>
          </w:p>
        </w:tc>
      </w:tr>
      <w:bookmarkEnd w:id="0"/>
    </w:tbl>
    <w:p w14:paraId="3C026D28">
      <w:pPr>
        <w:rPr>
          <w:rFonts w:eastAsiaTheme="minorEastAsia"/>
        </w:rPr>
      </w:pPr>
      <w:bookmarkStart w:id="1" w:name="_GoBack"/>
      <w:bookmarkEnd w:id="1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361" w:right="1361" w:bottom="1361" w:left="1361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nion Pro">
    <w:panose1 w:val="02040503050201020203"/>
    <w:charset w:val="00"/>
    <w:family w:val="roman"/>
    <w:pitch w:val="default"/>
    <w:sig w:usb0="E00002AF" w:usb1="5000E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2631C2">
    <w:pPr>
      <w:pStyle w:val="11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990854"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DEC296"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480" w:lineRule="auto"/>
      </w:pPr>
      <w:r>
        <w:separator/>
      </w:r>
    </w:p>
  </w:footnote>
  <w:footnote w:type="continuationSeparator" w:id="1">
    <w:p>
      <w:pPr>
        <w:spacing w:line="48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0FEB07">
    <w:pPr>
      <w:pStyle w:val="1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8B1FF6"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8AE9D7">
    <w:pPr>
      <w:pStyle w:val="1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E92"/>
    <w:rsid w:val="000335CD"/>
    <w:rsid w:val="00035C2F"/>
    <w:rsid w:val="00040ABC"/>
    <w:rsid w:val="0005094F"/>
    <w:rsid w:val="00083B14"/>
    <w:rsid w:val="00085B0D"/>
    <w:rsid w:val="000870D7"/>
    <w:rsid w:val="000B7ECF"/>
    <w:rsid w:val="000C4CF7"/>
    <w:rsid w:val="000F1AA8"/>
    <w:rsid w:val="000F3D08"/>
    <w:rsid w:val="00115D6C"/>
    <w:rsid w:val="00123212"/>
    <w:rsid w:val="0012391D"/>
    <w:rsid w:val="001345CD"/>
    <w:rsid w:val="00191090"/>
    <w:rsid w:val="001A29A7"/>
    <w:rsid w:val="001B7BF7"/>
    <w:rsid w:val="001C0718"/>
    <w:rsid w:val="001F6477"/>
    <w:rsid w:val="002227AA"/>
    <w:rsid w:val="00237C7C"/>
    <w:rsid w:val="00245C9B"/>
    <w:rsid w:val="002664D5"/>
    <w:rsid w:val="00270C1D"/>
    <w:rsid w:val="00277227"/>
    <w:rsid w:val="00284BC4"/>
    <w:rsid w:val="00291CB8"/>
    <w:rsid w:val="00292DCD"/>
    <w:rsid w:val="002B2CE9"/>
    <w:rsid w:val="002B4C08"/>
    <w:rsid w:val="002C5D50"/>
    <w:rsid w:val="002D33D9"/>
    <w:rsid w:val="0032300E"/>
    <w:rsid w:val="003235A8"/>
    <w:rsid w:val="003346EB"/>
    <w:rsid w:val="00342751"/>
    <w:rsid w:val="00351357"/>
    <w:rsid w:val="003828E7"/>
    <w:rsid w:val="003834C4"/>
    <w:rsid w:val="00392A76"/>
    <w:rsid w:val="003D788C"/>
    <w:rsid w:val="003E6F2C"/>
    <w:rsid w:val="003F25F0"/>
    <w:rsid w:val="00405F69"/>
    <w:rsid w:val="0041340E"/>
    <w:rsid w:val="0042513A"/>
    <w:rsid w:val="00425947"/>
    <w:rsid w:val="00426192"/>
    <w:rsid w:val="00432A05"/>
    <w:rsid w:val="00432BA8"/>
    <w:rsid w:val="00434915"/>
    <w:rsid w:val="00454AAA"/>
    <w:rsid w:val="004713ED"/>
    <w:rsid w:val="0047210C"/>
    <w:rsid w:val="00482E85"/>
    <w:rsid w:val="00492477"/>
    <w:rsid w:val="00495A75"/>
    <w:rsid w:val="004B5A89"/>
    <w:rsid w:val="004B7A75"/>
    <w:rsid w:val="004C2108"/>
    <w:rsid w:val="004D3F84"/>
    <w:rsid w:val="004E5AFA"/>
    <w:rsid w:val="00525083"/>
    <w:rsid w:val="005278CA"/>
    <w:rsid w:val="00532D8A"/>
    <w:rsid w:val="00536B1B"/>
    <w:rsid w:val="00544130"/>
    <w:rsid w:val="00544F03"/>
    <w:rsid w:val="005459FA"/>
    <w:rsid w:val="00550636"/>
    <w:rsid w:val="005527D9"/>
    <w:rsid w:val="005534F1"/>
    <w:rsid w:val="005733CF"/>
    <w:rsid w:val="00591BEF"/>
    <w:rsid w:val="00593402"/>
    <w:rsid w:val="005A002E"/>
    <w:rsid w:val="005A0D7B"/>
    <w:rsid w:val="005A24E0"/>
    <w:rsid w:val="005C2ECC"/>
    <w:rsid w:val="005D1955"/>
    <w:rsid w:val="005F7297"/>
    <w:rsid w:val="006173D2"/>
    <w:rsid w:val="00630855"/>
    <w:rsid w:val="00633EDD"/>
    <w:rsid w:val="006345E6"/>
    <w:rsid w:val="00684419"/>
    <w:rsid w:val="00684AC0"/>
    <w:rsid w:val="006B789F"/>
    <w:rsid w:val="006D750E"/>
    <w:rsid w:val="006E5EB6"/>
    <w:rsid w:val="006F04FA"/>
    <w:rsid w:val="006F09F1"/>
    <w:rsid w:val="006F5F2C"/>
    <w:rsid w:val="006F7762"/>
    <w:rsid w:val="00700A0A"/>
    <w:rsid w:val="00706066"/>
    <w:rsid w:val="007120B4"/>
    <w:rsid w:val="0072034D"/>
    <w:rsid w:val="00733BCF"/>
    <w:rsid w:val="0073561B"/>
    <w:rsid w:val="007436BD"/>
    <w:rsid w:val="00766B00"/>
    <w:rsid w:val="00766BCC"/>
    <w:rsid w:val="007801AC"/>
    <w:rsid w:val="007A3A19"/>
    <w:rsid w:val="007A50CE"/>
    <w:rsid w:val="007B4293"/>
    <w:rsid w:val="007C76D1"/>
    <w:rsid w:val="008244A2"/>
    <w:rsid w:val="00824B0E"/>
    <w:rsid w:val="008356A6"/>
    <w:rsid w:val="00861D1C"/>
    <w:rsid w:val="00862E92"/>
    <w:rsid w:val="0086584B"/>
    <w:rsid w:val="00870CD1"/>
    <w:rsid w:val="00875DF8"/>
    <w:rsid w:val="00884AA9"/>
    <w:rsid w:val="00887915"/>
    <w:rsid w:val="008A3564"/>
    <w:rsid w:val="008B32A8"/>
    <w:rsid w:val="008B32B7"/>
    <w:rsid w:val="008C249A"/>
    <w:rsid w:val="008D0C56"/>
    <w:rsid w:val="00901ECB"/>
    <w:rsid w:val="009178FB"/>
    <w:rsid w:val="0092603C"/>
    <w:rsid w:val="009421DD"/>
    <w:rsid w:val="00946C98"/>
    <w:rsid w:val="009878C9"/>
    <w:rsid w:val="009B3CA9"/>
    <w:rsid w:val="009B3DCA"/>
    <w:rsid w:val="009B444A"/>
    <w:rsid w:val="009C0672"/>
    <w:rsid w:val="009D44D9"/>
    <w:rsid w:val="009D4B49"/>
    <w:rsid w:val="009D7870"/>
    <w:rsid w:val="009E2BE5"/>
    <w:rsid w:val="00A1222F"/>
    <w:rsid w:val="00A20FB0"/>
    <w:rsid w:val="00A3239D"/>
    <w:rsid w:val="00A362BD"/>
    <w:rsid w:val="00A53086"/>
    <w:rsid w:val="00A61A74"/>
    <w:rsid w:val="00A63B19"/>
    <w:rsid w:val="00AE0DB4"/>
    <w:rsid w:val="00AE6F40"/>
    <w:rsid w:val="00B06EFB"/>
    <w:rsid w:val="00B1110D"/>
    <w:rsid w:val="00B17F8A"/>
    <w:rsid w:val="00B3495A"/>
    <w:rsid w:val="00B3663C"/>
    <w:rsid w:val="00B57FAF"/>
    <w:rsid w:val="00B751D0"/>
    <w:rsid w:val="00B815A6"/>
    <w:rsid w:val="00BA730E"/>
    <w:rsid w:val="00BB4459"/>
    <w:rsid w:val="00BB4BB0"/>
    <w:rsid w:val="00BD6430"/>
    <w:rsid w:val="00BE34DC"/>
    <w:rsid w:val="00BF2F74"/>
    <w:rsid w:val="00BF3199"/>
    <w:rsid w:val="00C150EA"/>
    <w:rsid w:val="00C40548"/>
    <w:rsid w:val="00C40E39"/>
    <w:rsid w:val="00C414A9"/>
    <w:rsid w:val="00C43441"/>
    <w:rsid w:val="00CB105E"/>
    <w:rsid w:val="00CB2048"/>
    <w:rsid w:val="00CD1F6D"/>
    <w:rsid w:val="00CD71F7"/>
    <w:rsid w:val="00CF202B"/>
    <w:rsid w:val="00D010C4"/>
    <w:rsid w:val="00D42072"/>
    <w:rsid w:val="00D43A87"/>
    <w:rsid w:val="00D45F19"/>
    <w:rsid w:val="00D56B83"/>
    <w:rsid w:val="00D707F8"/>
    <w:rsid w:val="00D91A87"/>
    <w:rsid w:val="00D9452B"/>
    <w:rsid w:val="00D94AFA"/>
    <w:rsid w:val="00DA1029"/>
    <w:rsid w:val="00DA6951"/>
    <w:rsid w:val="00DA6BF6"/>
    <w:rsid w:val="00DD06B3"/>
    <w:rsid w:val="00DE5A1E"/>
    <w:rsid w:val="00DF2AAF"/>
    <w:rsid w:val="00E01D7E"/>
    <w:rsid w:val="00E02EE0"/>
    <w:rsid w:val="00E229BE"/>
    <w:rsid w:val="00E622C8"/>
    <w:rsid w:val="00E63DEA"/>
    <w:rsid w:val="00E87F98"/>
    <w:rsid w:val="00EA04AD"/>
    <w:rsid w:val="00EA23E4"/>
    <w:rsid w:val="00ED1B4E"/>
    <w:rsid w:val="00EE124B"/>
    <w:rsid w:val="00EE7FB2"/>
    <w:rsid w:val="00EF156D"/>
    <w:rsid w:val="00F01969"/>
    <w:rsid w:val="00F2173C"/>
    <w:rsid w:val="00F26F57"/>
    <w:rsid w:val="00F44D93"/>
    <w:rsid w:val="00F714CF"/>
    <w:rsid w:val="00F840F6"/>
    <w:rsid w:val="00F91E05"/>
    <w:rsid w:val="00F95E00"/>
    <w:rsid w:val="00FA0D27"/>
    <w:rsid w:val="00FB138A"/>
    <w:rsid w:val="00FC4533"/>
    <w:rsid w:val="0DA8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80" w:lineRule="auto"/>
      <w:ind w:firstLine="0" w:firstLineChars="0"/>
      <w:jc w:val="both"/>
    </w:pPr>
    <w:rPr>
      <w:rFonts w:ascii="Times New Roman" w:hAnsi="Times New Roman" w:eastAsia="宋体" w:cs="Arial"/>
      <w:kern w:val="2"/>
      <w:sz w:val="24"/>
      <w:szCs w:val="22"/>
      <w:lang w:val="en-US" w:eastAsia="zh-CN" w:bidi="ar-SA"/>
      <w14:ligatures w14:val="none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widowControl w:val="0"/>
      <w:spacing w:before="340" w:after="330" w:line="360" w:lineRule="auto"/>
      <w:jc w:val="center"/>
      <w:outlineLvl w:val="0"/>
    </w:pPr>
    <w:rPr>
      <w:b/>
      <w:bCs/>
      <w:kern w:val="44"/>
      <w:sz w:val="28"/>
      <w:szCs w:val="44"/>
      <w14:ligatures w14:val="standardContextual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260" w:after="260" w:line="360" w:lineRule="auto"/>
      <w:jc w:val="left"/>
      <w:outlineLvl w:val="1"/>
    </w:pPr>
    <w:rPr>
      <w:rFonts w:asciiTheme="minorHAnsi" w:hAnsiTheme="minorHAnsi" w:cstheme="majorBidi"/>
      <w:bCs/>
      <w:szCs w:val="32"/>
      <w14:ligatures w14:val="standardContextual"/>
    </w:rPr>
  </w:style>
  <w:style w:type="paragraph" w:styleId="4">
    <w:name w:val="heading 3"/>
    <w:basedOn w:val="1"/>
    <w:next w:val="1"/>
    <w:link w:val="27"/>
    <w:semiHidden/>
    <w:unhideWhenUsed/>
    <w:qFormat/>
    <w:uiPriority w:val="9"/>
    <w:pPr>
      <w:keepNext/>
      <w:keepLines/>
      <w:spacing w:before="160" w:after="80" w:line="360" w:lineRule="auto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25"/>
    <w:unhideWhenUsed/>
    <w:qFormat/>
    <w:uiPriority w:val="9"/>
    <w:pPr>
      <w:keepNext/>
      <w:keepLines/>
      <w:spacing w:before="80" w:after="40" w:line="360" w:lineRule="auto"/>
      <w:jc w:val="left"/>
      <w:outlineLvl w:val="3"/>
    </w:pPr>
    <w:rPr>
      <w:rFonts w:cstheme="majorBidi"/>
      <w:color w:val="000000" w:themeColor="text1"/>
      <w:szCs w:val="28"/>
      <w14:textFill>
        <w14:solidFill>
          <w14:schemeClr w14:val="tx1"/>
        </w14:solidFill>
      </w14:textFill>
      <w14:ligatures w14:val="standardContextual"/>
    </w:rPr>
  </w:style>
  <w:style w:type="paragraph" w:styleId="6">
    <w:name w:val="heading 5"/>
    <w:basedOn w:val="1"/>
    <w:next w:val="1"/>
    <w:link w:val="28"/>
    <w:semiHidden/>
    <w:unhideWhenUsed/>
    <w:qFormat/>
    <w:uiPriority w:val="9"/>
    <w:pPr>
      <w:keepNext/>
      <w:keepLines/>
      <w:spacing w:before="80" w:after="40" w:line="360" w:lineRule="auto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szCs w:val="24"/>
      <w14:ligatures w14:val="standardContextual"/>
    </w:rPr>
  </w:style>
  <w:style w:type="paragraph" w:styleId="7">
    <w:name w:val="heading 6"/>
    <w:basedOn w:val="1"/>
    <w:next w:val="1"/>
    <w:link w:val="29"/>
    <w:semiHidden/>
    <w:unhideWhenUsed/>
    <w:qFormat/>
    <w:uiPriority w:val="9"/>
    <w:pPr>
      <w:keepNext/>
      <w:keepLines/>
      <w:spacing w:before="40" w:line="360" w:lineRule="auto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14:ligatures w14:val="standardContextual"/>
    </w:rPr>
  </w:style>
  <w:style w:type="paragraph" w:styleId="8">
    <w:name w:val="heading 7"/>
    <w:basedOn w:val="1"/>
    <w:next w:val="1"/>
    <w:link w:val="30"/>
    <w:semiHidden/>
    <w:unhideWhenUsed/>
    <w:qFormat/>
    <w:uiPriority w:val="9"/>
    <w:pPr>
      <w:keepNext/>
      <w:keepLines/>
      <w:spacing w:before="40" w:line="360" w:lineRule="auto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31"/>
    <w:semiHidden/>
    <w:unhideWhenUsed/>
    <w:qFormat/>
    <w:uiPriority w:val="9"/>
    <w:pPr>
      <w:keepNext/>
      <w:keepLines/>
      <w:spacing w:line="360" w:lineRule="auto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32"/>
    <w:semiHidden/>
    <w:unhideWhenUsed/>
    <w:qFormat/>
    <w:uiPriority w:val="9"/>
    <w:pPr>
      <w:keepNext/>
      <w:keepLines/>
      <w:spacing w:line="360" w:lineRule="auto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  <w14:ligatures w14:val="standardContextual"/>
    </w:rPr>
  </w:style>
  <w:style w:type="paragraph" w:styleId="12">
    <w:name w:val="header"/>
    <w:basedOn w:val="1"/>
    <w:link w:val="41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  <w14:ligatures w14:val="standardContextual"/>
    </w:rPr>
  </w:style>
  <w:style w:type="paragraph" w:styleId="13">
    <w:name w:val="Subtitle"/>
    <w:basedOn w:val="1"/>
    <w:next w:val="1"/>
    <w:link w:val="26"/>
    <w:qFormat/>
    <w:uiPriority w:val="0"/>
    <w:pPr>
      <w:spacing w:line="360" w:lineRule="auto"/>
      <w:jc w:val="left"/>
      <w:outlineLvl w:val="1"/>
    </w:pPr>
    <w:rPr>
      <w:rFonts w:ascii="Calibri" w:hAnsi="Calibri" w:cs="宋体"/>
      <w:b/>
      <w:szCs w:val="24"/>
      <w14:ligatures w14:val="standardContextual"/>
    </w:rPr>
  </w:style>
  <w:style w:type="paragraph" w:styleId="14">
    <w:name w:val="Title"/>
    <w:basedOn w:val="1"/>
    <w:next w:val="1"/>
    <w:link w:val="33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styleId="17">
    <w:name w:val="Hyperlink"/>
    <w:unhideWhenUsed/>
    <w:qFormat/>
    <w:uiPriority w:val="99"/>
    <w:rPr>
      <w:rFonts w:ascii="Times New Roman" w:hAnsi="Times New Roman" w:eastAsia="Times New Roman" w:cs="Times New Roman"/>
      <w:sz w:val="18"/>
      <w:szCs w:val="18"/>
      <w:vertAlign w:val="superscript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eastAsia="宋体" w:cstheme="majorBidi"/>
      <w:bCs/>
      <w:sz w:val="24"/>
      <w:szCs w:val="32"/>
    </w:rPr>
  </w:style>
  <w:style w:type="table" w:customStyle="1" w:styleId="19">
    <w:name w:val="三线表-"/>
    <w:basedOn w:val="15"/>
    <w:qFormat/>
    <w:uiPriority w:val="99"/>
    <w:pPr>
      <w:spacing w:line="240" w:lineRule="auto"/>
    </w:pPr>
    <w:tblPr>
      <w:jc w:val="center"/>
      <w:tblBorders>
        <w:top w:val="single" w:color="auto" w:sz="12" w:space="0"/>
        <w:bottom w:val="single" w:color="auto" w:sz="12" w:space="0"/>
      </w:tblBorders>
    </w:tblPr>
    <w:trPr>
      <w:jc w:val="center"/>
    </w:trPr>
    <w:tcPr>
      <w:vAlign w:val="center"/>
    </w:tcPr>
    <w:tblStylePr w:type="firstRow">
      <w:tcPr>
        <w:tcBorders>
          <w:bottom w:val="single" w:color="auto" w:sz="4" w:space="0"/>
        </w:tcBorders>
      </w:tcPr>
    </w:tblStylePr>
  </w:style>
  <w:style w:type="character" w:customStyle="1" w:styleId="20">
    <w:name w:val="标题 1 字符"/>
    <w:basedOn w:val="16"/>
    <w:link w:val="2"/>
    <w:qFormat/>
    <w:uiPriority w:val="9"/>
    <w:rPr>
      <w:rFonts w:ascii="Times New Roman" w:hAnsi="Times New Roman"/>
      <w:b/>
      <w:bCs/>
      <w:kern w:val="44"/>
      <w:sz w:val="28"/>
      <w:szCs w:val="44"/>
    </w:rPr>
  </w:style>
  <w:style w:type="paragraph" w:customStyle="1" w:styleId="21">
    <w:name w:val="EndNote Bibliography"/>
    <w:basedOn w:val="1"/>
    <w:link w:val="22"/>
    <w:autoRedefine/>
    <w:qFormat/>
    <w:uiPriority w:val="0"/>
    <w:pPr>
      <w:spacing w:line="240" w:lineRule="auto"/>
      <w:ind w:left="200" w:hanging="200" w:hangingChars="200"/>
    </w:pPr>
    <w:rPr>
      <w14:ligatures w14:val="standardContextual"/>
    </w:rPr>
  </w:style>
  <w:style w:type="character" w:customStyle="1" w:styleId="22">
    <w:name w:val="EndNote Bibliography 字符"/>
    <w:basedOn w:val="16"/>
    <w:link w:val="21"/>
    <w:qFormat/>
    <w:uiPriority w:val="0"/>
    <w:rPr>
      <w:rFonts w:eastAsia="Times New Roman"/>
    </w:rPr>
  </w:style>
  <w:style w:type="paragraph" w:customStyle="1" w:styleId="23">
    <w:name w:val="表格"/>
    <w:basedOn w:val="1"/>
    <w:link w:val="24"/>
    <w:qFormat/>
    <w:uiPriority w:val="0"/>
    <w:pPr>
      <w:spacing w:line="300" w:lineRule="auto"/>
    </w:pPr>
    <w:rPr>
      <w:bCs/>
      <w:szCs w:val="30"/>
      <w14:ligatures w14:val="standardContextual"/>
    </w:rPr>
  </w:style>
  <w:style w:type="character" w:customStyle="1" w:styleId="24">
    <w:name w:val="表格 字符"/>
    <w:basedOn w:val="16"/>
    <w:link w:val="23"/>
    <w:uiPriority w:val="0"/>
    <w:rPr>
      <w:rFonts w:eastAsia="Times New Roman"/>
      <w:bCs/>
      <w:szCs w:val="30"/>
    </w:rPr>
  </w:style>
  <w:style w:type="character" w:customStyle="1" w:styleId="25">
    <w:name w:val="标题 4 字符"/>
    <w:basedOn w:val="16"/>
    <w:link w:val="5"/>
    <w:uiPriority w:val="9"/>
    <w:rPr>
      <w:rFonts w:ascii="Times New Roman" w:hAnsi="Times New Roman" w:cstheme="majorBidi"/>
      <w:color w:val="000000" w:themeColor="text1"/>
      <w:szCs w:val="28"/>
      <w14:textFill>
        <w14:solidFill>
          <w14:schemeClr w14:val="tx1"/>
        </w14:solidFill>
      </w14:textFill>
    </w:rPr>
  </w:style>
  <w:style w:type="character" w:customStyle="1" w:styleId="26">
    <w:name w:val="副标题 字符"/>
    <w:basedOn w:val="16"/>
    <w:link w:val="13"/>
    <w:uiPriority w:val="0"/>
    <w:rPr>
      <w:rFonts w:cs="宋体"/>
      <w:b/>
      <w:szCs w:val="24"/>
    </w:rPr>
  </w:style>
  <w:style w:type="character" w:customStyle="1" w:styleId="27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8">
    <w:name w:val="标题 5 字符"/>
    <w:basedOn w:val="16"/>
    <w:link w:val="6"/>
    <w:semiHidden/>
    <w:uiPriority w:val="9"/>
    <w:rPr>
      <w:rFonts w:asciiTheme="minorHAnsi" w:hAnsiTheme="minorHAnsi" w:eastAsiaTheme="minorEastAsia" w:cstheme="majorBidi"/>
      <w:color w:val="104862" w:themeColor="accent1" w:themeShade="BF"/>
      <w:szCs w:val="24"/>
    </w:rPr>
  </w:style>
  <w:style w:type="character" w:customStyle="1" w:styleId="29">
    <w:name w:val="标题 6 字符"/>
    <w:basedOn w:val="16"/>
    <w:link w:val="7"/>
    <w:semiHidden/>
    <w:qFormat/>
    <w:uiPriority w:val="9"/>
    <w:rPr>
      <w:rFonts w:asciiTheme="minorHAnsi" w:hAnsiTheme="minorHAnsi" w:eastAsiaTheme="minorEastAsia" w:cstheme="majorBidi"/>
      <w:b/>
      <w:bCs/>
      <w:color w:val="104862" w:themeColor="accent1" w:themeShade="BF"/>
    </w:rPr>
  </w:style>
  <w:style w:type="character" w:customStyle="1" w:styleId="30">
    <w:name w:val="标题 7 字符"/>
    <w:basedOn w:val="16"/>
    <w:link w:val="8"/>
    <w:semiHidden/>
    <w:qFormat/>
    <w:uiPriority w:val="9"/>
    <w:rPr>
      <w:rFonts w:asciiTheme="minorHAnsi" w:hAnsiTheme="minorHAnsi" w:eastAsiaTheme="minorEastAsia"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1">
    <w:name w:val="标题 8 字符"/>
    <w:basedOn w:val="16"/>
    <w:link w:val="9"/>
    <w:semiHidden/>
    <w:uiPriority w:val="9"/>
    <w:rPr>
      <w:rFonts w:asciiTheme="minorHAnsi" w:hAnsiTheme="minorHAnsi" w:eastAsiaTheme="min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2">
    <w:name w:val="标题 9 字符"/>
    <w:basedOn w:val="16"/>
    <w:link w:val="10"/>
    <w:semiHidden/>
    <w:qFormat/>
    <w:uiPriority w:val="9"/>
    <w:rPr>
      <w:rFonts w:asciiTheme="minorHAnsi" w:hAnsiTheme="minorHAnsi"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3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34">
    <w:name w:val="Quote"/>
    <w:basedOn w:val="1"/>
    <w:next w:val="1"/>
    <w:link w:val="35"/>
    <w:qFormat/>
    <w:uiPriority w:val="29"/>
    <w:pPr>
      <w:spacing w:before="160" w:after="160" w:line="360" w:lineRule="auto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35">
    <w:name w:val="引用 字符"/>
    <w:basedOn w:val="16"/>
    <w:link w:val="34"/>
    <w:qFormat/>
    <w:uiPriority w:val="29"/>
    <w:rPr>
      <w:rFonts w:ascii="Times New Roman" w:hAnsi="Times New Roman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6">
    <w:name w:val="List Paragraph"/>
    <w:basedOn w:val="1"/>
    <w:qFormat/>
    <w:uiPriority w:val="34"/>
    <w:pPr>
      <w:spacing w:line="360" w:lineRule="auto"/>
      <w:ind w:left="720"/>
      <w:contextualSpacing/>
      <w:jc w:val="left"/>
    </w:pPr>
    <w:rPr>
      <w14:ligatures w14:val="standardContextual"/>
    </w:rPr>
  </w:style>
  <w:style w:type="character" w:customStyle="1" w:styleId="37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8">
    <w:name w:val="Intense Quote"/>
    <w:basedOn w:val="1"/>
    <w:next w:val="1"/>
    <w:link w:val="39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360" w:lineRule="auto"/>
      <w:ind w:left="864" w:right="864"/>
      <w:jc w:val="center"/>
    </w:pPr>
    <w:rPr>
      <w:i/>
      <w:iCs/>
      <w:color w:val="104862" w:themeColor="accent1" w:themeShade="BF"/>
      <w14:ligatures w14:val="standardContextual"/>
    </w:rPr>
  </w:style>
  <w:style w:type="character" w:customStyle="1" w:styleId="39">
    <w:name w:val="明显引用 字符"/>
    <w:basedOn w:val="16"/>
    <w:link w:val="38"/>
    <w:qFormat/>
    <w:uiPriority w:val="30"/>
    <w:rPr>
      <w:rFonts w:ascii="Times New Roman" w:hAnsi="Times New Roman"/>
      <w:i/>
      <w:iCs/>
      <w:color w:val="104862" w:themeColor="accent1" w:themeShade="BF"/>
    </w:rPr>
  </w:style>
  <w:style w:type="character" w:customStyle="1" w:styleId="40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41">
    <w:name w:val="页眉 字符"/>
    <w:basedOn w:val="16"/>
    <w:link w:val="12"/>
    <w:uiPriority w:val="99"/>
    <w:rPr>
      <w:rFonts w:ascii="Times New Roman" w:hAnsi="Times New Roman"/>
      <w:sz w:val="18"/>
      <w:szCs w:val="18"/>
    </w:rPr>
  </w:style>
  <w:style w:type="character" w:customStyle="1" w:styleId="42">
    <w:name w:val="页脚 字符"/>
    <w:basedOn w:val="16"/>
    <w:link w:val="11"/>
    <w:uiPriority w:val="99"/>
    <w:rPr>
      <w:rFonts w:ascii="Times New Roman" w:hAnsi="Times New Roman"/>
      <w:sz w:val="18"/>
      <w:szCs w:val="18"/>
    </w:rPr>
  </w:style>
  <w:style w:type="table" w:customStyle="1" w:styleId="43">
    <w:name w:val="三线表"/>
    <w:basedOn w:val="15"/>
    <w:uiPriority w:val="99"/>
    <w:pPr>
      <w:spacing w:line="240" w:lineRule="auto"/>
      <w:ind w:firstLine="0" w:firstLineChars="0"/>
    </w:pPr>
    <w:rPr>
      <w:rFonts w:ascii="Times New Roman" w:hAnsi="Times New Roman" w:eastAsia="Times New Roman" w:cs="Times New Roman"/>
      <w:kern w:val="0"/>
      <w:sz w:val="20"/>
      <w:szCs w:val="20"/>
      <w14:ligatures w14:val="none"/>
    </w:rPr>
    <w:tblPr>
      <w:tblBorders>
        <w:top w:val="single" w:color="auto" w:sz="12" w:space="0"/>
        <w:bottom w:val="single" w:color="auto" w:sz="12" w:space="0"/>
      </w:tblBorders>
    </w:tblPr>
    <w:tblStylePr w:type="firstRow">
      <w:tcPr>
        <w:tcBorders>
          <w:top w:val="single" w:color="auto" w:sz="12" w:space="0"/>
          <w:left w:val="nil"/>
          <w:bottom w:val="single" w:color="auto" w:sz="4" w:space="0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348</Characters>
  <Lines>44</Lines>
  <Paragraphs>44</Paragraphs>
  <TotalTime>0</TotalTime>
  <ScaleCrop>false</ScaleCrop>
  <LinksUpToDate>false</LinksUpToDate>
  <CharactersWithSpaces>359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2025-10-29T14:31:00Z</dcterms:created>
  <dc:creator>婧 李</dc:creator>
  <cp:lastModifiedBy>ASUS vivobook</cp:lastModifiedBy>
  <cp:lastPrinted>2025-10-30T14:18:00Z</cp:lastPrinted>
  <dcterms:modified xsi:type="dcterms:W3CDTF">2026-01-22T07:34:51Z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eyJoZGlkIjoiZDA3ZDQwMmNiOWFlYzZjYTcwOWJiZGQ0YTA5ODBmZGUiLCJ1c2VySWQiOiIyMjM4NjIwMzkifQ==</vt:lpwstr>
  </property>
  <property fmtid="{D5CDD505-2E9C-101B-9397-08002B2CF9AE}" pid="3" name="KSOProductBuildVer">
    <vt:lpwstr>2052-12.1.0.24657</vt:lpwstr>
  </property>
  <property fmtid="{D5CDD505-2E9C-101B-9397-08002B2CF9AE}" pid="4" name="ICV">
    <vt:lpwstr>CFD1E98491E943A28C5F24CB7624FD0C_12</vt:lpwstr>
  </property>
</Properties>
</file>